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E78DBE" w14:textId="77777777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0D001F">
        <w:rPr>
          <w:rFonts w:ascii="Arial Narrow" w:hAnsi="Arial Narrow"/>
          <w:sz w:val="24"/>
          <w:szCs w:val="24"/>
        </w:rPr>
        <w:t>Wykonawca</w:t>
      </w:r>
    </w:p>
    <w:p w14:paraId="08356C06" w14:textId="77777777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0D001F">
        <w:rPr>
          <w:rFonts w:ascii="Arial Narrow" w:hAnsi="Arial Narrow"/>
          <w:sz w:val="24"/>
          <w:szCs w:val="24"/>
        </w:rPr>
        <w:t>…………………………………………………</w:t>
      </w:r>
    </w:p>
    <w:p w14:paraId="047DC5ED" w14:textId="77777777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0D001F">
        <w:rPr>
          <w:rFonts w:ascii="Arial Narrow" w:hAnsi="Arial Narrow"/>
          <w:sz w:val="24"/>
          <w:szCs w:val="24"/>
        </w:rPr>
        <w:t xml:space="preserve">(pełna nazwa / firma, adres, w zależności </w:t>
      </w:r>
      <w:r w:rsidRPr="000D001F">
        <w:rPr>
          <w:rFonts w:ascii="Arial Narrow" w:hAnsi="Arial Narrow"/>
          <w:sz w:val="24"/>
          <w:szCs w:val="24"/>
        </w:rPr>
        <w:tab/>
      </w:r>
    </w:p>
    <w:p w14:paraId="681ED1DA" w14:textId="77777777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0D001F">
        <w:rPr>
          <w:rFonts w:ascii="Arial Narrow" w:hAnsi="Arial Narrow"/>
          <w:sz w:val="24"/>
          <w:szCs w:val="24"/>
        </w:rPr>
        <w:t xml:space="preserve">od podmiotu: NIP / PESEL, KRS / </w:t>
      </w:r>
      <w:proofErr w:type="spellStart"/>
      <w:r w:rsidRPr="000D001F">
        <w:rPr>
          <w:rFonts w:ascii="Arial Narrow" w:hAnsi="Arial Narrow"/>
          <w:sz w:val="24"/>
          <w:szCs w:val="24"/>
        </w:rPr>
        <w:t>CEiDG</w:t>
      </w:r>
      <w:proofErr w:type="spellEnd"/>
      <w:r w:rsidRPr="000D001F">
        <w:rPr>
          <w:rFonts w:ascii="Arial Narrow" w:hAnsi="Arial Narrow"/>
          <w:sz w:val="24"/>
          <w:szCs w:val="24"/>
        </w:rPr>
        <w:t>)</w:t>
      </w:r>
    </w:p>
    <w:p w14:paraId="0165950F" w14:textId="77777777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0D001F">
        <w:rPr>
          <w:rFonts w:ascii="Arial Narrow" w:hAnsi="Arial Narrow"/>
          <w:sz w:val="24"/>
          <w:szCs w:val="24"/>
        </w:rPr>
        <w:t>reprezentowany przez:</w:t>
      </w:r>
    </w:p>
    <w:p w14:paraId="31140C82" w14:textId="77777777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0D001F">
        <w:rPr>
          <w:rFonts w:ascii="Arial Narrow" w:hAnsi="Arial Narrow"/>
          <w:sz w:val="24"/>
          <w:szCs w:val="24"/>
        </w:rPr>
        <w:t>…………………………………………………</w:t>
      </w:r>
    </w:p>
    <w:p w14:paraId="6930A992" w14:textId="77777777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0D001F">
        <w:rPr>
          <w:rFonts w:ascii="Arial Narrow" w:hAnsi="Arial Narrow"/>
          <w:sz w:val="24"/>
          <w:szCs w:val="24"/>
        </w:rPr>
        <w:t>(imię, nazwisko, stanowisko /</w:t>
      </w:r>
    </w:p>
    <w:p w14:paraId="0AE64349" w14:textId="77777777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0D001F">
        <w:rPr>
          <w:rFonts w:ascii="Arial Narrow" w:hAnsi="Arial Narrow"/>
          <w:sz w:val="24"/>
          <w:szCs w:val="24"/>
        </w:rPr>
        <w:t>podstawa do reprezentacji)</w:t>
      </w:r>
    </w:p>
    <w:p w14:paraId="3EAFFF44" w14:textId="77777777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  <w:u w:val="single"/>
        </w:rPr>
      </w:pPr>
      <w:r w:rsidRPr="000D001F">
        <w:rPr>
          <w:rFonts w:ascii="Arial Narrow" w:hAnsi="Arial Narrow"/>
          <w:sz w:val="24"/>
          <w:szCs w:val="24"/>
          <w:u w:val="single"/>
        </w:rPr>
        <w:t>OŚWIADCZENIA PODMIOTU UDOSTĘPNIAJĄCEGO ZASOBY/PODWYKONAWCY*</w:t>
      </w:r>
    </w:p>
    <w:p w14:paraId="00E0B2F1" w14:textId="77777777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  <w:u w:val="single"/>
        </w:rPr>
      </w:pPr>
      <w:r w:rsidRPr="000D001F">
        <w:rPr>
          <w:rFonts w:ascii="Arial Narrow" w:hAnsi="Arial Narrow"/>
          <w:sz w:val="24"/>
          <w:szCs w:val="24"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73D75DB" w14:textId="77777777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0D001F">
        <w:rPr>
          <w:rFonts w:ascii="Arial Narrow" w:hAnsi="Arial Narrow"/>
          <w:sz w:val="24"/>
          <w:szCs w:val="24"/>
        </w:rPr>
        <w:t>*niepotrzebne skreślić</w:t>
      </w:r>
    </w:p>
    <w:p w14:paraId="1BDF3624" w14:textId="77777777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0D001F">
        <w:rPr>
          <w:rFonts w:ascii="Arial Narrow" w:hAnsi="Arial Narrow"/>
          <w:sz w:val="24"/>
          <w:szCs w:val="24"/>
        </w:rPr>
        <w:t xml:space="preserve">składane na podstawie art. 125 ust. 1 ustawy z dnia 11 września 2019 r. </w:t>
      </w:r>
    </w:p>
    <w:p w14:paraId="5D2CD160" w14:textId="77777777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0D001F">
        <w:rPr>
          <w:rFonts w:ascii="Arial Narrow" w:hAnsi="Arial Narrow"/>
          <w:sz w:val="24"/>
          <w:szCs w:val="24"/>
        </w:rPr>
        <w:t xml:space="preserve"> Prawo zamówień publicznych (dalej jako: ustawa </w:t>
      </w:r>
      <w:proofErr w:type="spellStart"/>
      <w:r w:rsidRPr="000D001F">
        <w:rPr>
          <w:rFonts w:ascii="Arial Narrow" w:hAnsi="Arial Narrow"/>
          <w:sz w:val="24"/>
          <w:szCs w:val="24"/>
        </w:rPr>
        <w:t>Pzp</w:t>
      </w:r>
      <w:proofErr w:type="spellEnd"/>
      <w:r w:rsidRPr="000D001F">
        <w:rPr>
          <w:rFonts w:ascii="Arial Narrow" w:hAnsi="Arial Narrow"/>
          <w:sz w:val="24"/>
          <w:szCs w:val="24"/>
        </w:rPr>
        <w:t>)</w:t>
      </w:r>
    </w:p>
    <w:p w14:paraId="1B6948F6" w14:textId="77777777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0D001F">
        <w:rPr>
          <w:rFonts w:ascii="Arial Narrow" w:hAnsi="Arial Narrow"/>
          <w:sz w:val="24"/>
          <w:szCs w:val="24"/>
        </w:rPr>
        <w:t xml:space="preserve">Na potrzeby postępowania o udzielenie zamówienia publicznego prowadzonego w trybie podstawowym </w:t>
      </w:r>
    </w:p>
    <w:p w14:paraId="3120CD3A" w14:textId="40BBC4EB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0D001F">
        <w:rPr>
          <w:rFonts w:ascii="Arial Narrow" w:hAnsi="Arial Narrow"/>
          <w:sz w:val="24"/>
          <w:szCs w:val="24"/>
        </w:rPr>
        <w:t>„</w:t>
      </w:r>
      <w:r w:rsidR="009F54E1" w:rsidRPr="00E33DAB">
        <w:rPr>
          <w:rFonts w:ascii="Arial Narrow" w:hAnsi="Arial Narrow"/>
          <w:sz w:val="24"/>
          <w:szCs w:val="24"/>
        </w:rPr>
        <w:t>Usługa nadzoru inwestorskiego branży budowlanej dotyczy robót budowlano-konserwatorskich przy remoncie elewacji w Muzeum Historii To</w:t>
      </w:r>
      <w:r w:rsidR="009F54E1">
        <w:rPr>
          <w:rFonts w:ascii="Arial Narrow" w:hAnsi="Arial Narrow"/>
          <w:sz w:val="24"/>
          <w:szCs w:val="24"/>
        </w:rPr>
        <w:t>r</w:t>
      </w:r>
      <w:r w:rsidR="009F54E1" w:rsidRPr="00E33DAB">
        <w:rPr>
          <w:rFonts w:ascii="Arial Narrow" w:hAnsi="Arial Narrow"/>
          <w:sz w:val="24"/>
          <w:szCs w:val="24"/>
        </w:rPr>
        <w:t xml:space="preserve">unia w Domu </w:t>
      </w:r>
      <w:proofErr w:type="spellStart"/>
      <w:r w:rsidR="009F54E1" w:rsidRPr="00E33DAB">
        <w:rPr>
          <w:rFonts w:ascii="Arial Narrow" w:hAnsi="Arial Narrow"/>
          <w:sz w:val="24"/>
          <w:szCs w:val="24"/>
        </w:rPr>
        <w:t>Esken</w:t>
      </w:r>
      <w:r w:rsidR="009F54E1">
        <w:rPr>
          <w:rFonts w:ascii="Arial Narrow" w:hAnsi="Arial Narrow"/>
          <w:sz w:val="24"/>
          <w:szCs w:val="24"/>
        </w:rPr>
        <w:t>ó</w:t>
      </w:r>
      <w:r w:rsidR="009F54E1" w:rsidRPr="00E33DAB">
        <w:rPr>
          <w:rFonts w:ascii="Arial Narrow" w:hAnsi="Arial Narrow"/>
          <w:sz w:val="24"/>
          <w:szCs w:val="24"/>
        </w:rPr>
        <w:t>w</w:t>
      </w:r>
      <w:proofErr w:type="spellEnd"/>
      <w:r w:rsidR="009F54E1" w:rsidRPr="00E33DAB">
        <w:rPr>
          <w:rFonts w:ascii="Arial Narrow" w:hAnsi="Arial Narrow"/>
          <w:sz w:val="24"/>
          <w:szCs w:val="24"/>
        </w:rPr>
        <w:t xml:space="preserve"> wraz z pracami dodatkowymi</w:t>
      </w:r>
      <w:r w:rsidR="009F54E1">
        <w:rPr>
          <w:rFonts w:ascii="Arial Narrow" w:hAnsi="Arial Narrow"/>
          <w:sz w:val="24"/>
          <w:szCs w:val="24"/>
        </w:rPr>
        <w:t>.</w:t>
      </w:r>
      <w:r w:rsidRPr="000D001F">
        <w:rPr>
          <w:rFonts w:ascii="Arial Narrow" w:hAnsi="Arial Narrow"/>
          <w:sz w:val="24"/>
          <w:szCs w:val="24"/>
        </w:rPr>
        <w:t>”</w:t>
      </w:r>
    </w:p>
    <w:p w14:paraId="526DE4F7" w14:textId="77777777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0D001F">
        <w:rPr>
          <w:rFonts w:ascii="Arial Narrow" w:hAnsi="Arial Narrow"/>
          <w:sz w:val="24"/>
          <w:szCs w:val="24"/>
        </w:rPr>
        <w:t>OŚWIADCZENIA DOTYCZĄCE PODSTAW WYKLUCZENIA:</w:t>
      </w:r>
    </w:p>
    <w:p w14:paraId="5CF5A8BA" w14:textId="77777777" w:rsidR="000D001F" w:rsidRPr="000D001F" w:rsidRDefault="000D001F" w:rsidP="000D001F">
      <w:pPr>
        <w:numPr>
          <w:ilvl w:val="0"/>
          <w:numId w:val="1"/>
        </w:numPr>
        <w:spacing w:after="0" w:line="276" w:lineRule="auto"/>
        <w:rPr>
          <w:rFonts w:ascii="Arial Narrow" w:hAnsi="Arial Narrow"/>
          <w:sz w:val="24"/>
          <w:szCs w:val="24"/>
        </w:rPr>
      </w:pPr>
      <w:r w:rsidRPr="000D001F">
        <w:rPr>
          <w:rFonts w:ascii="Arial Narrow" w:hAnsi="Arial Narrow"/>
          <w:sz w:val="24"/>
          <w:szCs w:val="24"/>
        </w:rPr>
        <w:t xml:space="preserve">Oświadczam, że nie podlegam wykluczeniu z postępowania na podstawie </w:t>
      </w:r>
      <w:r w:rsidRPr="000D001F">
        <w:rPr>
          <w:rFonts w:ascii="Arial Narrow" w:hAnsi="Arial Narrow"/>
          <w:sz w:val="24"/>
          <w:szCs w:val="24"/>
        </w:rPr>
        <w:br/>
        <w:t xml:space="preserve">art. 108 ust. 1 ustawy </w:t>
      </w:r>
      <w:proofErr w:type="spellStart"/>
      <w:r w:rsidRPr="000D001F">
        <w:rPr>
          <w:rFonts w:ascii="Arial Narrow" w:hAnsi="Arial Narrow"/>
          <w:sz w:val="24"/>
          <w:szCs w:val="24"/>
        </w:rPr>
        <w:t>Pzp</w:t>
      </w:r>
      <w:proofErr w:type="spellEnd"/>
      <w:r w:rsidRPr="000D001F">
        <w:rPr>
          <w:rFonts w:ascii="Arial Narrow" w:hAnsi="Arial Narrow"/>
          <w:sz w:val="24"/>
          <w:szCs w:val="24"/>
        </w:rPr>
        <w:t>.</w:t>
      </w:r>
    </w:p>
    <w:p w14:paraId="5756CEF8" w14:textId="77777777" w:rsidR="000D001F" w:rsidRPr="000D001F" w:rsidRDefault="000D001F" w:rsidP="000D001F">
      <w:pPr>
        <w:numPr>
          <w:ilvl w:val="0"/>
          <w:numId w:val="1"/>
        </w:numPr>
        <w:spacing w:after="0" w:line="276" w:lineRule="auto"/>
        <w:rPr>
          <w:rFonts w:ascii="Arial Narrow" w:hAnsi="Arial Narrow"/>
          <w:sz w:val="24"/>
          <w:szCs w:val="24"/>
        </w:rPr>
      </w:pPr>
      <w:r w:rsidRPr="000D001F">
        <w:rPr>
          <w:rFonts w:ascii="Arial Narrow" w:hAnsi="Arial Narrow"/>
          <w:sz w:val="24"/>
          <w:szCs w:val="24"/>
        </w:rPr>
        <w:t xml:space="preserve">Oświadczam, że nie zachodzą w stosunku do mnie przesłanki wykluczenia </w:t>
      </w:r>
      <w:r w:rsidRPr="000D001F">
        <w:rPr>
          <w:rFonts w:ascii="Arial Narrow" w:hAnsi="Arial Narrow"/>
          <w:sz w:val="24"/>
          <w:szCs w:val="24"/>
        </w:rPr>
        <w:br/>
        <w:t xml:space="preserve">z postępowania na podstawie art.  7 ust. 1 ustawy z dnia 13 kwietnia 2022 r. </w:t>
      </w:r>
      <w:r w:rsidRPr="000D001F">
        <w:rPr>
          <w:rFonts w:ascii="Arial Narrow" w:hAnsi="Arial Narrow"/>
          <w:sz w:val="24"/>
          <w:szCs w:val="24"/>
        </w:rPr>
        <w:br/>
        <w:t xml:space="preserve">o szczególnych rozwiązaniach w zakresie przeciwdziałania wspieraniu agresji </w:t>
      </w:r>
      <w:r w:rsidRPr="000D001F">
        <w:rPr>
          <w:rFonts w:ascii="Arial Narrow" w:hAnsi="Arial Narrow"/>
          <w:sz w:val="24"/>
          <w:szCs w:val="24"/>
        </w:rPr>
        <w:br/>
        <w:t>na Ukrainę oraz służących ochronie bezpieczeństwa narodowego (Dz. U. poz. 835)</w:t>
      </w:r>
      <w:r w:rsidRPr="000D001F">
        <w:rPr>
          <w:rFonts w:ascii="Arial Narrow" w:hAnsi="Arial Narrow"/>
          <w:sz w:val="24"/>
          <w:szCs w:val="24"/>
          <w:vertAlign w:val="superscript"/>
        </w:rPr>
        <w:footnoteReference w:id="1"/>
      </w:r>
      <w:r w:rsidRPr="000D001F">
        <w:rPr>
          <w:rFonts w:ascii="Arial Narrow" w:hAnsi="Arial Narrow"/>
          <w:sz w:val="24"/>
          <w:szCs w:val="24"/>
        </w:rPr>
        <w:t>.</w:t>
      </w:r>
    </w:p>
    <w:p w14:paraId="384EF369" w14:textId="77777777" w:rsidR="000D001F" w:rsidRPr="000D001F" w:rsidRDefault="000D001F" w:rsidP="000D001F">
      <w:pPr>
        <w:numPr>
          <w:ilvl w:val="0"/>
          <w:numId w:val="1"/>
        </w:numPr>
        <w:spacing w:after="0" w:line="276" w:lineRule="auto"/>
        <w:rPr>
          <w:rFonts w:ascii="Arial Narrow" w:hAnsi="Arial Narrow"/>
          <w:sz w:val="24"/>
          <w:szCs w:val="24"/>
        </w:rPr>
      </w:pPr>
      <w:r w:rsidRPr="000D001F">
        <w:rPr>
          <w:rFonts w:ascii="Arial Narrow" w:hAnsi="Arial Narrow"/>
          <w:sz w:val="24"/>
          <w:szCs w:val="24"/>
        </w:rPr>
        <w:lastRenderedPageBreak/>
        <w:t xml:space="preserve">[UWAGA: zastosować, gdy zachodzą przesłanki wykluczenia z art. 108 ust. 1 pkt 1, 2 i 5 ustawy </w:t>
      </w:r>
      <w:proofErr w:type="spellStart"/>
      <w:r w:rsidRPr="000D001F">
        <w:rPr>
          <w:rFonts w:ascii="Arial Narrow" w:hAnsi="Arial Narrow"/>
          <w:sz w:val="24"/>
          <w:szCs w:val="24"/>
        </w:rPr>
        <w:t>Pzp</w:t>
      </w:r>
      <w:proofErr w:type="spellEnd"/>
      <w:r w:rsidRPr="000D001F">
        <w:rPr>
          <w:rFonts w:ascii="Arial Narrow" w:hAnsi="Arial Narrow"/>
          <w:sz w:val="24"/>
          <w:szCs w:val="24"/>
        </w:rPr>
        <w:t xml:space="preserve">, a Wykonawca korzysta z procedury samooczyszczenia, o której mowa w art. 110 ust. 2 ustawy </w:t>
      </w:r>
      <w:proofErr w:type="spellStart"/>
      <w:r w:rsidRPr="000D001F">
        <w:rPr>
          <w:rFonts w:ascii="Arial Narrow" w:hAnsi="Arial Narrow"/>
          <w:sz w:val="24"/>
          <w:szCs w:val="24"/>
        </w:rPr>
        <w:t>Pzp</w:t>
      </w:r>
      <w:proofErr w:type="spellEnd"/>
      <w:r w:rsidRPr="000D001F">
        <w:rPr>
          <w:rFonts w:ascii="Arial Narrow" w:hAnsi="Arial Narrow"/>
          <w:sz w:val="24"/>
          <w:szCs w:val="24"/>
        </w:rPr>
        <w:t>]</w:t>
      </w:r>
    </w:p>
    <w:p w14:paraId="47DCCB86" w14:textId="77777777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0D001F">
        <w:rPr>
          <w:rFonts w:ascii="Arial Narrow" w:hAnsi="Arial Narrow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0D001F">
        <w:rPr>
          <w:rFonts w:ascii="Arial Narrow" w:hAnsi="Arial Narrow"/>
          <w:sz w:val="24"/>
          <w:szCs w:val="24"/>
        </w:rPr>
        <w:t>Pzp</w:t>
      </w:r>
      <w:proofErr w:type="spellEnd"/>
      <w:r w:rsidRPr="000D001F">
        <w:rPr>
          <w:rFonts w:ascii="Arial Narrow" w:hAnsi="Arial Narrow"/>
          <w:sz w:val="24"/>
          <w:szCs w:val="24"/>
        </w:rPr>
        <w:t xml:space="preserve"> (podać mającą zastosowanie podstawę wykluczenia spośród wymienionych w art. 108 ust. 1 pkt 1, 2 i 5 ustawy </w:t>
      </w:r>
      <w:proofErr w:type="spellStart"/>
      <w:r w:rsidRPr="000D001F">
        <w:rPr>
          <w:rFonts w:ascii="Arial Narrow" w:hAnsi="Arial Narrow"/>
          <w:sz w:val="24"/>
          <w:szCs w:val="24"/>
        </w:rPr>
        <w:t>Pzp</w:t>
      </w:r>
      <w:proofErr w:type="spellEnd"/>
      <w:r w:rsidRPr="000D001F">
        <w:rPr>
          <w:rFonts w:ascii="Arial Narrow" w:hAnsi="Arial Narrow"/>
          <w:sz w:val="24"/>
          <w:szCs w:val="24"/>
        </w:rPr>
        <w:t xml:space="preserve">). </w:t>
      </w:r>
    </w:p>
    <w:p w14:paraId="7C78BF59" w14:textId="77777777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0D001F">
        <w:rPr>
          <w:rFonts w:ascii="Arial Narrow" w:hAnsi="Arial Narrow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0D001F">
        <w:rPr>
          <w:rFonts w:ascii="Arial Narrow" w:hAnsi="Arial Narrow"/>
          <w:sz w:val="24"/>
          <w:szCs w:val="24"/>
        </w:rPr>
        <w:t>Pzp</w:t>
      </w:r>
      <w:proofErr w:type="spellEnd"/>
      <w:r w:rsidRPr="000D001F">
        <w:rPr>
          <w:rFonts w:ascii="Arial Narrow" w:hAnsi="Arial Narrow"/>
          <w:sz w:val="24"/>
          <w:szCs w:val="24"/>
        </w:rPr>
        <w:t xml:space="preserve"> podjąłem następujące środki naprawcze i zapobiegawcze:</w:t>
      </w:r>
    </w:p>
    <w:p w14:paraId="3F51BA36" w14:textId="77777777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0D001F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</w:t>
      </w:r>
    </w:p>
    <w:p w14:paraId="3D616D47" w14:textId="77777777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0D001F">
        <w:rPr>
          <w:rFonts w:ascii="Arial Narrow" w:hAnsi="Arial Narrow"/>
          <w:sz w:val="24"/>
          <w:szCs w:val="24"/>
        </w:rPr>
        <w:t>OŚWIADCZENIA DOTYCZĄCE WARUNKÓW UDZIAŁU W POSTĘPOWANIU:</w:t>
      </w:r>
    </w:p>
    <w:p w14:paraId="5DAA1774" w14:textId="77777777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0D001F">
        <w:rPr>
          <w:rFonts w:ascii="Arial Narrow" w:hAnsi="Arial Narrow"/>
          <w:sz w:val="24"/>
          <w:szCs w:val="24"/>
        </w:rPr>
        <w:t>(nie dotyczy Podwykonawcy)</w:t>
      </w:r>
    </w:p>
    <w:p w14:paraId="6152B519" w14:textId="77777777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0D001F">
        <w:rPr>
          <w:rFonts w:ascii="Arial Narrow" w:hAnsi="Arial Narrow"/>
          <w:sz w:val="24"/>
          <w:szCs w:val="24"/>
        </w:rPr>
        <w:t xml:space="preserve">Oświadczam, że spełniam warunki udziału w postępowaniu określone przez Zamawiającego w ………..…………………………………………………..………………………………………….. (wskazać dokument i właściwą jednostkę redakcyjną dokumentu, w której określono warunki udziału </w:t>
      </w:r>
      <w:r w:rsidRPr="000D001F">
        <w:rPr>
          <w:rFonts w:ascii="Arial Narrow" w:hAnsi="Arial Narrow"/>
          <w:sz w:val="24"/>
          <w:szCs w:val="24"/>
        </w:rPr>
        <w:br/>
        <w:t>w postępowaniu) w następującym zakresie* ……………………………..………………………………………</w:t>
      </w:r>
    </w:p>
    <w:p w14:paraId="3CFA78DE" w14:textId="77777777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0D001F">
        <w:rPr>
          <w:rFonts w:ascii="Arial Narrow" w:hAnsi="Arial Narrow"/>
          <w:sz w:val="24"/>
          <w:szCs w:val="24"/>
        </w:rPr>
        <w:t>*niepotrzebne skreślić</w:t>
      </w:r>
    </w:p>
    <w:p w14:paraId="6FFBAEFE" w14:textId="77777777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0D001F">
        <w:rPr>
          <w:rFonts w:ascii="Arial Narrow" w:hAnsi="Arial Narrow"/>
          <w:sz w:val="24"/>
          <w:szCs w:val="24"/>
        </w:rPr>
        <w:t>OŚWIADCZENIE DOTYCZĄCE PODANYCH INFORMACJI:</w:t>
      </w:r>
    </w:p>
    <w:p w14:paraId="25753804" w14:textId="77777777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0D001F">
        <w:rPr>
          <w:rFonts w:ascii="Arial Narrow" w:hAnsi="Arial Narrow"/>
          <w:sz w:val="24"/>
          <w:szCs w:val="24"/>
        </w:rPr>
        <w:t xml:space="preserve">Oświadczam, że wszystkie informacje podane w powyższych oświadczeniach są aktualne </w:t>
      </w:r>
      <w:r w:rsidRPr="000D001F">
        <w:rPr>
          <w:rFonts w:ascii="Arial Narrow" w:hAnsi="Arial Narrow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CF2C11B" w14:textId="77777777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0D001F">
        <w:rPr>
          <w:rFonts w:ascii="Arial Narrow" w:hAnsi="Arial Narrow"/>
          <w:sz w:val="24"/>
          <w:szCs w:val="24"/>
        </w:rPr>
        <w:t>INFORMACJA DOTYCZĄCA DOSTĘPU DO PODMIOTOWYCH ŚRODKÓW DOWODOWYCH:</w:t>
      </w:r>
    </w:p>
    <w:p w14:paraId="27E6DF82" w14:textId="77777777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0D001F">
        <w:rPr>
          <w:rFonts w:ascii="Arial Narrow" w:hAnsi="Arial Narrow"/>
          <w:sz w:val="24"/>
          <w:szCs w:val="24"/>
        </w:rPr>
        <w:t>Wskazuję następujące podmiotowe środki dowodowe, które można uzyskać za pomocą bezpłatnych i ogólnodostępnych baz danych, oraz dane umożliwiające dostęp do tych środków:</w:t>
      </w:r>
    </w:p>
    <w:p w14:paraId="5F1948A1" w14:textId="77777777" w:rsidR="000D001F" w:rsidRPr="000D001F" w:rsidRDefault="000D001F" w:rsidP="000D001F">
      <w:pPr>
        <w:numPr>
          <w:ilvl w:val="0"/>
          <w:numId w:val="2"/>
        </w:numPr>
        <w:spacing w:after="0" w:line="276" w:lineRule="auto"/>
        <w:rPr>
          <w:rFonts w:ascii="Arial Narrow" w:hAnsi="Arial Narrow"/>
          <w:sz w:val="24"/>
          <w:szCs w:val="24"/>
        </w:rPr>
      </w:pPr>
      <w:r w:rsidRPr="000D001F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</w:t>
      </w:r>
    </w:p>
    <w:p w14:paraId="6804307D" w14:textId="77777777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0D001F">
        <w:rPr>
          <w:rFonts w:ascii="Arial Narrow" w:hAnsi="Arial Narrow"/>
          <w:sz w:val="24"/>
          <w:szCs w:val="24"/>
        </w:rPr>
        <w:t>(wskazać podmiotowy środek dowodowy, adres internetowy, wydający urząd lub organ, dokładne dane referencyjne dokumentacji)</w:t>
      </w:r>
    </w:p>
    <w:p w14:paraId="03C509C0" w14:textId="77777777" w:rsidR="000D001F" w:rsidRPr="000D001F" w:rsidRDefault="000D001F" w:rsidP="000D001F">
      <w:pPr>
        <w:numPr>
          <w:ilvl w:val="0"/>
          <w:numId w:val="2"/>
        </w:numPr>
        <w:spacing w:after="0" w:line="276" w:lineRule="auto"/>
        <w:rPr>
          <w:rFonts w:ascii="Arial Narrow" w:hAnsi="Arial Narrow"/>
          <w:sz w:val="24"/>
          <w:szCs w:val="24"/>
        </w:rPr>
      </w:pPr>
      <w:r w:rsidRPr="000D001F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</w:t>
      </w:r>
    </w:p>
    <w:p w14:paraId="3913B22A" w14:textId="77777777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0D001F">
        <w:rPr>
          <w:rFonts w:ascii="Arial Narrow" w:hAnsi="Arial Narrow"/>
          <w:sz w:val="24"/>
          <w:szCs w:val="24"/>
        </w:rPr>
        <w:t>(wskazać podmiotowy środek dowodowy, adres internetowy, wydający urząd lub organ, dokładne dane referencyjne dokumentacji)</w:t>
      </w:r>
    </w:p>
    <w:p w14:paraId="43A6BD90" w14:textId="77777777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6EC32203" w14:textId="77777777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0D001F">
        <w:rPr>
          <w:rFonts w:ascii="Arial Narrow" w:hAnsi="Arial Narrow"/>
          <w:sz w:val="24"/>
          <w:szCs w:val="24"/>
        </w:rPr>
        <w:t>……………, dnia …………… r.</w:t>
      </w:r>
    </w:p>
    <w:p w14:paraId="4EFCD216" w14:textId="77777777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0D001F">
        <w:rPr>
          <w:rFonts w:ascii="Arial Narrow" w:hAnsi="Arial Narrow"/>
          <w:sz w:val="24"/>
          <w:szCs w:val="24"/>
        </w:rPr>
        <w:t>(miejscowość)                 (data)</w:t>
      </w:r>
    </w:p>
    <w:p w14:paraId="54147FB7" w14:textId="77777777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317474A3" w14:textId="77777777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</w:rPr>
      </w:pPr>
      <w:bookmarkStart w:id="0" w:name="_Hlk66446977"/>
      <w:r w:rsidRPr="000D001F">
        <w:rPr>
          <w:rFonts w:ascii="Arial Narrow" w:hAnsi="Arial Narrow"/>
          <w:sz w:val="24"/>
          <w:szCs w:val="24"/>
        </w:rPr>
        <w:t xml:space="preserve">Dokument należy wypełnić i podpisać kwalifikowanym podpisem elektronicznym lub podpisem zaufanym lub podpisem osobistym osób wskazanych w dokumencie uprawniającym do występowania w </w:t>
      </w:r>
      <w:r w:rsidRPr="000D001F">
        <w:rPr>
          <w:rFonts w:ascii="Arial Narrow" w:hAnsi="Arial Narrow"/>
          <w:sz w:val="24"/>
          <w:szCs w:val="24"/>
        </w:rPr>
        <w:lastRenderedPageBreak/>
        <w:t xml:space="preserve">obrocie prawnym lub posiadających pełnomocnictwo. Zamawiający zaleca zapisanie dokumentu w formacie PDF. </w:t>
      </w:r>
    </w:p>
    <w:bookmarkEnd w:id="0"/>
    <w:p w14:paraId="5BAB4CEE" w14:textId="77777777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55B33DBF" w14:textId="77777777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  <w:u w:val="single"/>
        </w:rPr>
      </w:pPr>
      <w:r w:rsidRPr="000D001F">
        <w:rPr>
          <w:rFonts w:ascii="Arial Narrow" w:hAnsi="Arial Narrow"/>
          <w:sz w:val="24"/>
          <w:szCs w:val="24"/>
          <w:u w:val="single"/>
        </w:rPr>
        <w:t>Uwaga:</w:t>
      </w:r>
    </w:p>
    <w:p w14:paraId="5854A8D1" w14:textId="77777777" w:rsidR="000D001F" w:rsidRPr="000D001F" w:rsidRDefault="000D001F" w:rsidP="000D001F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0D001F">
        <w:rPr>
          <w:rFonts w:ascii="Arial Narrow" w:hAnsi="Arial Narrow"/>
          <w:sz w:val="24"/>
          <w:szCs w:val="24"/>
        </w:rPr>
        <w:t>Wykonawca, w przypadku polegania na zdolnościach lub sytuacji podmiotów udostępniających zasoby, składa także oświadczenie podmiotu udostępniającego zasoby, potwierdzające spełnianie warunków udziału w postępowaniu w zakresie, w jakim Wykonawca powołuje się na jego zasoby.</w:t>
      </w:r>
    </w:p>
    <w:p w14:paraId="1862FD6E" w14:textId="77777777" w:rsidR="00AA6F2D" w:rsidRPr="00AA6F2D" w:rsidRDefault="00AA6F2D" w:rsidP="00AA6F2D">
      <w:pPr>
        <w:spacing w:after="0" w:line="276" w:lineRule="auto"/>
        <w:rPr>
          <w:rFonts w:ascii="Arial Narrow" w:hAnsi="Arial Narrow"/>
          <w:sz w:val="24"/>
          <w:szCs w:val="24"/>
        </w:rPr>
      </w:pPr>
    </w:p>
    <w:sectPr w:rsidR="00AA6F2D" w:rsidRPr="00AA6F2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5F180B" w14:textId="77777777" w:rsidR="0051607B" w:rsidRDefault="0051607B" w:rsidP="001522C2">
      <w:pPr>
        <w:spacing w:after="0" w:line="240" w:lineRule="auto"/>
      </w:pPr>
      <w:r>
        <w:separator/>
      </w:r>
    </w:p>
  </w:endnote>
  <w:endnote w:type="continuationSeparator" w:id="0">
    <w:p w14:paraId="74BE74A8" w14:textId="77777777" w:rsidR="0051607B" w:rsidRDefault="0051607B" w:rsidP="00152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674601" w14:textId="77777777" w:rsidR="001522C2" w:rsidRDefault="001522C2">
    <w:pPr>
      <w:pStyle w:val="Stopka"/>
    </w:pPr>
    <w:r w:rsidRPr="00387263">
      <w:rPr>
        <w:noProof/>
        <w:lang w:eastAsia="pl-PL"/>
      </w:rPr>
      <w:drawing>
        <wp:inline distT="0" distB="0" distL="0" distR="0" wp14:anchorId="135ACF8A" wp14:editId="1DD8A851">
          <wp:extent cx="5760720" cy="802157"/>
          <wp:effectExtent l="0" t="0" r="0" b="0"/>
          <wp:docPr id="1" name="Obraz 1" descr="W:\BR\00_BR z BTCM\00_7 CUDÓW\01_7 CUDÓW\6. Dokumentacja programowa\wersja achromatyczn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BR\00_BR z BTCM\00_7 CUDÓW\01_7 CUDÓW\6. Dokumentacja programowa\wersja achromatyczn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21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F5613E" w14:textId="77777777" w:rsidR="001522C2" w:rsidRDefault="001522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52F417" w14:textId="77777777" w:rsidR="0051607B" w:rsidRDefault="0051607B" w:rsidP="001522C2">
      <w:pPr>
        <w:spacing w:after="0" w:line="240" w:lineRule="auto"/>
      </w:pPr>
      <w:r>
        <w:separator/>
      </w:r>
    </w:p>
  </w:footnote>
  <w:footnote w:type="continuationSeparator" w:id="0">
    <w:p w14:paraId="3CC1EB8C" w14:textId="77777777" w:rsidR="0051607B" w:rsidRDefault="0051607B" w:rsidP="001522C2">
      <w:pPr>
        <w:spacing w:after="0" w:line="240" w:lineRule="auto"/>
      </w:pPr>
      <w:r>
        <w:continuationSeparator/>
      </w:r>
    </w:p>
  </w:footnote>
  <w:footnote w:id="1">
    <w:p w14:paraId="42DD515D" w14:textId="77777777" w:rsidR="000D001F" w:rsidRDefault="000D001F" w:rsidP="000D001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>
        <w:t>Pzp</w:t>
      </w:r>
      <w:proofErr w:type="spellEnd"/>
      <w:r>
        <w:t xml:space="preserve"> wyklucza się:</w:t>
      </w:r>
    </w:p>
    <w:p w14:paraId="3F8724CB" w14:textId="77777777" w:rsidR="000D001F" w:rsidRDefault="000D001F" w:rsidP="000D001F">
      <w:pPr>
        <w:pStyle w:val="Tekstprzypisudolnego"/>
        <w:jc w:val="both"/>
      </w:pPr>
      <w:r>
        <w:t xml:space="preserve">1) Wykonawcę oraz uczestnika konkursu wymienionego w wykazach określonych w rozporządzeniu 765/2006 </w:t>
      </w:r>
      <w:r>
        <w:br/>
        <w:t>i rozporządzeniu 269/2014 albo wpisanego na listę na podstawie decyzji w sprawie wpisu na listę rozstrzygającej o zastosowaniu środka, o którym mowa w art. 1 pkt 3 ustawy;</w:t>
      </w:r>
    </w:p>
    <w:p w14:paraId="3E9B4894" w14:textId="77777777" w:rsidR="000D001F" w:rsidRDefault="000D001F" w:rsidP="000D001F">
      <w:pPr>
        <w:pStyle w:val="Tekstprzypisudolnego"/>
        <w:jc w:val="both"/>
      </w:pPr>
      <w:r>
        <w:t xml:space="preserve">2) Wykonawcę oraz uczestnika konkursu, którego beneficjentem rzeczywistym w rozumieniu ustawy z dnia </w:t>
      </w:r>
      <w:r>
        <w:br/>
        <w:t xml:space="preserve">1 marca 2018 r. o przeciwdziałaniu praniu pieniędzy oraz finansowaniu terroryzmu (Dz. U. z 2022 r. poz. 593 </w:t>
      </w:r>
      <w:r>
        <w:br/>
        <w:t>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63C1E85" w14:textId="77777777" w:rsidR="000D001F" w:rsidRDefault="000D001F" w:rsidP="000D001F">
      <w:pPr>
        <w:pStyle w:val="Tekstprzypisudolnego"/>
        <w:jc w:val="both"/>
      </w:pPr>
      <w: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AD003" w14:textId="2E44B344" w:rsidR="000D001F" w:rsidRPr="000D001F" w:rsidRDefault="000D001F" w:rsidP="000D001F">
    <w:pPr>
      <w:pStyle w:val="Nagwek"/>
    </w:pPr>
    <w:r w:rsidRPr="000D001F">
      <w:t xml:space="preserve">Załącznik nr 4 do SWZ </w:t>
    </w:r>
    <w:bookmarkStart w:id="1" w:name="_Hlk222136279"/>
    <w:r w:rsidR="009F54E1" w:rsidRPr="00E33DAB">
      <w:rPr>
        <w:rFonts w:ascii="Arial Narrow" w:hAnsi="Arial Narrow"/>
        <w:sz w:val="24"/>
        <w:szCs w:val="24"/>
      </w:rPr>
      <w:t>Usługa nadzoru inwestorskiego branży budowlanej dotyczy robót budowlano-konserwatorskich przy remoncie elewacji w Muzeum Historii To</w:t>
    </w:r>
    <w:r w:rsidR="009F54E1">
      <w:rPr>
        <w:rFonts w:ascii="Arial Narrow" w:hAnsi="Arial Narrow"/>
        <w:sz w:val="24"/>
        <w:szCs w:val="24"/>
      </w:rPr>
      <w:t>r</w:t>
    </w:r>
    <w:r w:rsidR="009F54E1" w:rsidRPr="00E33DAB">
      <w:rPr>
        <w:rFonts w:ascii="Arial Narrow" w:hAnsi="Arial Narrow"/>
        <w:sz w:val="24"/>
        <w:szCs w:val="24"/>
      </w:rPr>
      <w:t xml:space="preserve">unia w Domu </w:t>
    </w:r>
    <w:proofErr w:type="spellStart"/>
    <w:r w:rsidR="009F54E1" w:rsidRPr="00E33DAB">
      <w:rPr>
        <w:rFonts w:ascii="Arial Narrow" w:hAnsi="Arial Narrow"/>
        <w:sz w:val="24"/>
        <w:szCs w:val="24"/>
      </w:rPr>
      <w:t>Esken</w:t>
    </w:r>
    <w:r w:rsidR="009F54E1">
      <w:rPr>
        <w:rFonts w:ascii="Arial Narrow" w:hAnsi="Arial Narrow"/>
        <w:sz w:val="24"/>
        <w:szCs w:val="24"/>
      </w:rPr>
      <w:t>ó</w:t>
    </w:r>
    <w:r w:rsidR="009F54E1" w:rsidRPr="00E33DAB">
      <w:rPr>
        <w:rFonts w:ascii="Arial Narrow" w:hAnsi="Arial Narrow"/>
        <w:sz w:val="24"/>
        <w:szCs w:val="24"/>
      </w:rPr>
      <w:t>w</w:t>
    </w:r>
    <w:proofErr w:type="spellEnd"/>
    <w:r w:rsidR="009F54E1" w:rsidRPr="00E33DAB">
      <w:rPr>
        <w:rFonts w:ascii="Arial Narrow" w:hAnsi="Arial Narrow"/>
        <w:sz w:val="24"/>
        <w:szCs w:val="24"/>
      </w:rPr>
      <w:t xml:space="preserve"> wraz z pracami dodatkowymi</w:t>
    </w:r>
    <w:r w:rsidR="009F54E1">
      <w:rPr>
        <w:rFonts w:ascii="Arial Narrow" w:hAnsi="Arial Narrow"/>
        <w:sz w:val="24"/>
        <w:szCs w:val="24"/>
      </w:rPr>
      <w:t>.</w:t>
    </w:r>
    <w:r w:rsidR="009F54E1" w:rsidRPr="00044FBF">
      <w:rPr>
        <w:rFonts w:ascii="Arial Narrow" w:hAnsi="Arial Narrow"/>
        <w:sz w:val="24"/>
        <w:szCs w:val="24"/>
      </w:rPr>
      <w:t xml:space="preserve"> </w:t>
    </w:r>
    <w:bookmarkEnd w:id="1"/>
    <w:r w:rsidRPr="000D001F">
      <w:t xml:space="preserve"> – oświadczenie podmiotu udostępniającego zasoby/podwykonawcy</w:t>
    </w:r>
  </w:p>
  <w:p w14:paraId="7D51EAC2" w14:textId="6BA33359" w:rsidR="000D001F" w:rsidRDefault="000D001F">
    <w:pPr>
      <w:pStyle w:val="Nagwek"/>
    </w:pPr>
  </w:p>
  <w:p w14:paraId="739FE1BA" w14:textId="77777777" w:rsidR="000D001F" w:rsidRDefault="000D00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E84274"/>
    <w:multiLevelType w:val="hybridMultilevel"/>
    <w:tmpl w:val="FEACA87A"/>
    <w:lvl w:ilvl="0" w:tplc="FA7E3C0C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Arial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47226A"/>
    <w:multiLevelType w:val="hybridMultilevel"/>
    <w:tmpl w:val="D48EF7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42828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116409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01F"/>
    <w:rsid w:val="000D001F"/>
    <w:rsid w:val="001522C2"/>
    <w:rsid w:val="001D1F39"/>
    <w:rsid w:val="002E4F83"/>
    <w:rsid w:val="0051607B"/>
    <w:rsid w:val="00795F52"/>
    <w:rsid w:val="009F54E1"/>
    <w:rsid w:val="00AA6F2D"/>
    <w:rsid w:val="00C6059F"/>
    <w:rsid w:val="00CB37E0"/>
    <w:rsid w:val="00CE2DCB"/>
    <w:rsid w:val="00D37B8F"/>
    <w:rsid w:val="00FA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53309A"/>
  <w15:chartTrackingRefBased/>
  <w15:docId w15:val="{42308971-F373-40F0-9E91-A6447648F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2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22C2"/>
  </w:style>
  <w:style w:type="paragraph" w:styleId="Stopka">
    <w:name w:val="footer"/>
    <w:basedOn w:val="Normalny"/>
    <w:link w:val="StopkaZnak"/>
    <w:uiPriority w:val="99"/>
    <w:unhideWhenUsed/>
    <w:rsid w:val="00152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22C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001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D001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D001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TB\Documents\Niestandardowe%20szablony%20pakietu%20Office\wz&#243;r%20papieru%20Feniks%20MONO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wzór papieru Feniks MONO</Template>
  <TotalTime>1</TotalTime>
  <Pages>3</Pages>
  <Words>546</Words>
  <Characters>3281</Characters>
  <Application>Microsoft Office Word</Application>
  <DocSecurity>0</DocSecurity>
  <Lines>27</Lines>
  <Paragraphs>7</Paragraphs>
  <ScaleCrop>false</ScaleCrop>
  <Company/>
  <LinksUpToDate>false</LinksUpToDate>
  <CharactersWithSpaces>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ATB</dc:creator>
  <cp:keywords/>
  <dc:description/>
  <cp:lastModifiedBy>Agnieszka Tybus-Bugajska</cp:lastModifiedBy>
  <cp:revision>2</cp:revision>
  <dcterms:created xsi:type="dcterms:W3CDTF">2026-01-26T16:18:00Z</dcterms:created>
  <dcterms:modified xsi:type="dcterms:W3CDTF">2026-02-16T12:10:00Z</dcterms:modified>
</cp:coreProperties>
</file>